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D50" w:rsidRPr="00ED2A8E" w:rsidRDefault="00ED2A8E" w:rsidP="00ED2A8E">
      <w:pPr>
        <w:jc w:val="center"/>
        <w:rPr>
          <w:b/>
          <w:bCs/>
          <w:color w:val="000000" w:themeColor="text1"/>
          <w:sz w:val="36"/>
          <w:szCs w:val="36"/>
        </w:rPr>
      </w:pPr>
      <w:r>
        <w:rPr>
          <w:b/>
          <w:bCs/>
          <w:noProof/>
          <w:color w:val="000000" w:themeColor="text1"/>
          <w:sz w:val="36"/>
          <w:szCs w:val="36"/>
        </w:rPr>
        <w:drawing>
          <wp:inline distT="0" distB="0" distL="0" distR="0">
            <wp:extent cx="4282229" cy="1590143"/>
            <wp:effectExtent l="0" t="0" r="0" b="0"/>
            <wp:docPr id="3017096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09684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229" cy="1590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0000" w:themeColor="text1"/>
          <w:sz w:val="36"/>
          <w:szCs w:val="36"/>
        </w:rPr>
        <w:br/>
      </w:r>
      <w:r w:rsidRPr="00ED2A8E">
        <w:rPr>
          <w:b/>
          <w:bCs/>
          <w:color w:val="000000" w:themeColor="text1"/>
          <w:sz w:val="36"/>
          <w:szCs w:val="36"/>
        </w:rPr>
        <w:t>Release Malta – Tour 2026</w:t>
      </w:r>
    </w:p>
    <w:p w:rsidR="000C4AB2" w:rsidRDefault="000C4AB2" w:rsidP="000C4AB2"/>
    <w:p w:rsidR="000C4AB2" w:rsidRDefault="000C4AB2" w:rsidP="000C4AB2">
      <w:r>
        <w:t>A Malta inicia um novo capítulo em sua trajetória em 2026 com um reencontro que promete marcar o cenário do rock nacional.</w:t>
      </w:r>
    </w:p>
    <w:p w:rsidR="000C4AB2" w:rsidRDefault="000C4AB2" w:rsidP="000C4AB2"/>
    <w:p w:rsidR="000C4AB2" w:rsidRDefault="000C4AB2" w:rsidP="000C4AB2">
      <w:r>
        <w:t xml:space="preserve">Após anos de caminhos distintos, Bruno </w:t>
      </w:r>
      <w:proofErr w:type="spellStart"/>
      <w:r>
        <w:t>Boncini</w:t>
      </w:r>
      <w:proofErr w:type="spellEnd"/>
      <w:r>
        <w:t xml:space="preserve"> retorna aos palcos ao lado da banda que conquistou o Brasil, dando início a uma fase que conecta história, evolução e novos momentos.</w:t>
      </w:r>
    </w:p>
    <w:p w:rsidR="000C4AB2" w:rsidRDefault="000C4AB2" w:rsidP="000C4AB2"/>
    <w:p w:rsidR="000C4AB2" w:rsidRDefault="000C4AB2" w:rsidP="000C4AB2">
      <w:r>
        <w:t xml:space="preserve">O grande destaque da Tour 2026 Reencontro é a formação inédita com dois vocalistas. Bruno </w:t>
      </w:r>
      <w:proofErr w:type="spellStart"/>
      <w:r>
        <w:t>Boncini</w:t>
      </w:r>
      <w:proofErr w:type="spellEnd"/>
      <w:r>
        <w:t xml:space="preserve"> e João </w:t>
      </w:r>
      <w:proofErr w:type="spellStart"/>
      <w:r>
        <w:t>Gomiero</w:t>
      </w:r>
      <w:proofErr w:type="spellEnd"/>
      <w:r>
        <w:t xml:space="preserve"> dividem o palco em um show construído para revisitar todas as fases da Malta, criando uma experiência única para o público.</w:t>
      </w:r>
    </w:p>
    <w:p w:rsidR="000C4AB2" w:rsidRDefault="000C4AB2" w:rsidP="000C4AB2"/>
    <w:p w:rsidR="000C4AB2" w:rsidRDefault="000C4AB2" w:rsidP="000C4AB2">
      <w:r>
        <w:t>A banda se apresenta com:</w:t>
      </w:r>
    </w:p>
    <w:p w:rsidR="000C4AB2" w:rsidRDefault="000C4AB2" w:rsidP="000C4AB2">
      <w:r>
        <w:t xml:space="preserve">Bruno </w:t>
      </w:r>
      <w:proofErr w:type="spellStart"/>
      <w:r>
        <w:t>Boncini</w:t>
      </w:r>
      <w:proofErr w:type="spellEnd"/>
      <w:r>
        <w:t xml:space="preserve"> no vocal</w:t>
      </w:r>
    </w:p>
    <w:p w:rsidR="000C4AB2" w:rsidRDefault="000C4AB2" w:rsidP="000C4AB2">
      <w:r>
        <w:t xml:space="preserve">João </w:t>
      </w:r>
      <w:proofErr w:type="spellStart"/>
      <w:r>
        <w:t>Gomiero</w:t>
      </w:r>
      <w:proofErr w:type="spellEnd"/>
      <w:r>
        <w:t xml:space="preserve"> no vocal</w:t>
      </w:r>
    </w:p>
    <w:p w:rsidR="000C4AB2" w:rsidRDefault="000C4AB2" w:rsidP="000C4AB2">
      <w:r>
        <w:t>Thor Moraes na guitarra</w:t>
      </w:r>
    </w:p>
    <w:p w:rsidR="000C4AB2" w:rsidRDefault="000C4AB2" w:rsidP="000C4AB2">
      <w:r>
        <w:t>Diego Lopes no baixo</w:t>
      </w:r>
    </w:p>
    <w:p w:rsidR="000C4AB2" w:rsidRDefault="000C4AB2" w:rsidP="000C4AB2"/>
    <w:p w:rsidR="000C4AB2" w:rsidRDefault="000C4AB2" w:rsidP="000C4AB2">
      <w:r>
        <w:t xml:space="preserve">Revelada no programa </w:t>
      </w:r>
      <w:proofErr w:type="spellStart"/>
      <w:r>
        <w:t>SuperStar</w:t>
      </w:r>
      <w:proofErr w:type="spellEnd"/>
      <w:r>
        <w:t>, a banda rapidamente alcançou projeção nacional e consolidou uma carreira marcada por grandes sucessos, somando mais de 300 milhões de execuções nas plataformas digitais, além de milhões de visualizações no YouTube e presença constante nas rádios de todo o país.</w:t>
      </w:r>
    </w:p>
    <w:p w:rsidR="000C4AB2" w:rsidRDefault="000C4AB2" w:rsidP="000C4AB2"/>
    <w:p w:rsidR="000C4AB2" w:rsidRDefault="000C4AB2" w:rsidP="000C4AB2">
      <w:r>
        <w:t>Na nova turnê, o público pode esperar músicas que marcaram essa história desde o início, além de novas leituras e interpretações que ganham ainda mais força com a presença dos dois vocalistas, ampliando a emoção e criando momentos inéditos no palco.</w:t>
      </w:r>
    </w:p>
    <w:p w:rsidR="000C4AB2" w:rsidRDefault="000C4AB2" w:rsidP="000C4AB2"/>
    <w:p w:rsidR="000C4AB2" w:rsidRDefault="000C4AB2" w:rsidP="000C4AB2">
      <w:r>
        <w:t>A Malta retorna mais sólida e conectada com sua essência. A Tour 2026 Reencontro celebra o legado, o presente e tudo o que ainda está por vir, reforçando que algumas histórias não terminam, elas evoluem e voltam ainda mais fortes.</w:t>
      </w:r>
    </w:p>
    <w:p w:rsidR="000C4AB2" w:rsidRDefault="000C4AB2" w:rsidP="000C4AB2"/>
    <w:p w:rsidR="000C4AB2" w:rsidRDefault="000C4AB2" w:rsidP="000C4AB2">
      <w:r>
        <w:t>Malta Tour 2026 Reencontro</w:t>
      </w:r>
    </w:p>
    <w:p w:rsidR="00ED2A8E" w:rsidRDefault="000C4AB2" w:rsidP="000C4AB2">
      <w:r>
        <w:t>Os brutos continuam amando.</w:t>
      </w:r>
    </w:p>
    <w:sectPr w:rsidR="00ED2A8E" w:rsidSect="00F670F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8E"/>
    <w:rsid w:val="000C4AB2"/>
    <w:rsid w:val="00130D50"/>
    <w:rsid w:val="006476D4"/>
    <w:rsid w:val="00A7127C"/>
    <w:rsid w:val="00ED2A8E"/>
    <w:rsid w:val="00F6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3AC64"/>
  <w15:chartTrackingRefBased/>
  <w15:docId w15:val="{7AD21242-FACD-0B42-A502-F3A5DFE4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Lopes Nunes</dc:creator>
  <cp:keywords/>
  <dc:description/>
  <cp:lastModifiedBy>Diego Lopes Nunes</cp:lastModifiedBy>
  <cp:revision>2</cp:revision>
  <dcterms:created xsi:type="dcterms:W3CDTF">2026-03-02T17:22:00Z</dcterms:created>
  <dcterms:modified xsi:type="dcterms:W3CDTF">2026-04-08T17:01:00Z</dcterms:modified>
</cp:coreProperties>
</file>